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0142CF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51F88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3808CD17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612E9">
        <w:rPr>
          <w:rFonts w:ascii="Cambria" w:hAnsi="Cambria"/>
          <w:b/>
          <w:sz w:val="24"/>
          <w:szCs w:val="24"/>
        </w:rPr>
        <w:t>WO.271.1.12.2021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60E58E42" w:rsidR="005259A7" w:rsidRPr="00DB7AA7" w:rsidRDefault="00DB7A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B7AA7">
              <w:rPr>
                <w:b/>
                <w:bCs/>
                <w:sz w:val="28"/>
                <w:szCs w:val="28"/>
              </w:rPr>
              <w:t>cbae5c11-7ec8-428d-be37-3d6a775b28fc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0B12" w14:textId="77777777" w:rsidR="007363DD" w:rsidRDefault="007363DD" w:rsidP="0046482F">
      <w:r>
        <w:separator/>
      </w:r>
    </w:p>
  </w:endnote>
  <w:endnote w:type="continuationSeparator" w:id="0">
    <w:p w14:paraId="5BCDF5C9" w14:textId="77777777" w:rsidR="007363DD" w:rsidRDefault="007363D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FA7856F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51F88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5019" w14:textId="77777777" w:rsidR="007363DD" w:rsidRDefault="007363DD" w:rsidP="0046482F">
      <w:r>
        <w:separator/>
      </w:r>
    </w:p>
  </w:footnote>
  <w:footnote w:type="continuationSeparator" w:id="0">
    <w:p w14:paraId="12828B62" w14:textId="77777777" w:rsidR="007363DD" w:rsidRDefault="007363D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D066" w14:textId="54AD6FD4" w:rsidR="00BD33C5" w:rsidRDefault="00BD33C5" w:rsidP="00BD33C5">
    <w:pPr>
      <w:pStyle w:val="Nagwek"/>
    </w:pPr>
  </w:p>
  <w:p w14:paraId="73E779DB" w14:textId="0212156D" w:rsidR="00BD33C5" w:rsidRDefault="00BD33C5" w:rsidP="00BD33C5">
    <w:pPr>
      <w:pStyle w:val="Nagwek"/>
    </w:pPr>
  </w:p>
  <w:p w14:paraId="123AAFE9" w14:textId="77777777" w:rsidR="00BD33C5" w:rsidRPr="000612E9" w:rsidRDefault="00BD33C5" w:rsidP="00BD33C5">
    <w:pPr>
      <w:pStyle w:val="Nagwek"/>
      <w:rPr>
        <w:rFonts w:ascii="Cambria" w:hAnsi="Cambria"/>
      </w:rPr>
    </w:pPr>
  </w:p>
  <w:p w14:paraId="707B401A" w14:textId="3DEAEE81" w:rsidR="00BD33C5" w:rsidRPr="000612E9" w:rsidRDefault="000612E9" w:rsidP="000612E9">
    <w:pPr>
      <w:pStyle w:val="Nagwek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„</w:t>
    </w:r>
    <w:r w:rsidRPr="000612E9">
      <w:rPr>
        <w:rFonts w:ascii="Cambria" w:hAnsi="Cambria"/>
        <w:b/>
        <w:bCs/>
      </w:rPr>
      <w:t>Projekt techniczny sieci kanalizacji sanitarnej w ulicy Borowej</w:t>
    </w:r>
    <w:r>
      <w:rPr>
        <w:rFonts w:ascii="Cambria" w:hAnsi="Cambria"/>
        <w:b/>
        <w:bCs/>
      </w:rPr>
      <w:t>”</w:t>
    </w:r>
  </w:p>
  <w:p w14:paraId="1CA7FED2" w14:textId="77777777" w:rsidR="00BD33C5" w:rsidRPr="00BD33C5" w:rsidRDefault="00BD33C5" w:rsidP="00BD3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2E9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80258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363DD"/>
    <w:rsid w:val="00767B3B"/>
    <w:rsid w:val="00781FF7"/>
    <w:rsid w:val="007C3CC9"/>
    <w:rsid w:val="00805F0A"/>
    <w:rsid w:val="00817ECA"/>
    <w:rsid w:val="00826E03"/>
    <w:rsid w:val="00832C83"/>
    <w:rsid w:val="00897448"/>
    <w:rsid w:val="008B6345"/>
    <w:rsid w:val="008D01FB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96914"/>
    <w:rsid w:val="00BA46F4"/>
    <w:rsid w:val="00BB1DAD"/>
    <w:rsid w:val="00BD33C5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AA7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51F8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</cp:lastModifiedBy>
  <cp:revision>60</cp:revision>
  <dcterms:created xsi:type="dcterms:W3CDTF">2019-01-23T09:49:00Z</dcterms:created>
  <dcterms:modified xsi:type="dcterms:W3CDTF">2021-07-23T12:00:00Z</dcterms:modified>
</cp:coreProperties>
</file>