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1BA33" w14:textId="0C4E43B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0247B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1A00EBA5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F5F57">
        <w:rPr>
          <w:rFonts w:ascii="Cambria" w:hAnsi="Cambria"/>
          <w:b/>
          <w:sz w:val="24"/>
          <w:szCs w:val="24"/>
        </w:rPr>
        <w:t>WO.271.1.</w:t>
      </w:r>
      <w:r w:rsidR="00766CA6">
        <w:rPr>
          <w:rFonts w:ascii="Cambria" w:hAnsi="Cambria"/>
          <w:b/>
          <w:sz w:val="24"/>
          <w:szCs w:val="24"/>
        </w:rPr>
        <w:t>15</w:t>
      </w:r>
      <w:r w:rsidR="00FF5F5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A42A7C2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77777777" w:rsidR="00FF5F57" w:rsidRPr="00FF5F57" w:rsidRDefault="00FF5F57" w:rsidP="00FF5F57">
      <w:pPr>
        <w:spacing w:line="276" w:lineRule="auto"/>
        <w:rPr>
          <w:rFonts w:ascii="Cambria" w:hAnsi="Cambria"/>
          <w:b/>
          <w:bCs/>
        </w:rPr>
      </w:pPr>
      <w:r w:rsidRPr="00FF5F57">
        <w:rPr>
          <w:rFonts w:ascii="Cambria" w:hAnsi="Cambria"/>
          <w:b/>
          <w:bCs/>
        </w:rPr>
        <w:t xml:space="preserve">Miasto Krasnystaw </w:t>
      </w:r>
      <w:r w:rsidRPr="00FF5F57">
        <w:rPr>
          <w:rFonts w:ascii="Cambria" w:hAnsi="Cambria"/>
        </w:rPr>
        <w:t>zwana dalej „Zamawiającym”,</w:t>
      </w:r>
    </w:p>
    <w:p w14:paraId="4F188ECE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7C2B4B60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23F79A36" w14:textId="77777777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(82) 576 21 57</w:t>
      </w:r>
      <w:r w:rsidRPr="00FF5F57">
        <w:rPr>
          <w:rFonts w:ascii="Cambria" w:hAnsi="Cambria"/>
        </w:rPr>
        <w:t xml:space="preserve">, nr faksu +48 (82) 576 23 77 </w:t>
      </w:r>
    </w:p>
    <w:p w14:paraId="6CE3D8AA" w14:textId="708E6D8E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766CA6" w:rsidRPr="00077509">
        <w:rPr>
          <w:rStyle w:val="Hipercze"/>
          <w:rFonts w:ascii="Cambria" w:hAnsi="Cambria"/>
        </w:rPr>
        <w:t>zamowienia.publiczne@krasnystaw.pl</w:t>
      </w:r>
    </w:p>
    <w:p w14:paraId="7BFBE3CC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  <w:r w:rsidRPr="00FF5F57">
        <w:rPr>
          <w:rFonts w:ascii="Cambria" w:hAnsi="Cambria"/>
          <w:color w:val="0070C0"/>
          <w:u w:val="single"/>
        </w:rPr>
        <w:t xml:space="preserve"> </w:t>
      </w:r>
    </w:p>
    <w:p w14:paraId="095EF4A3" w14:textId="77777777" w:rsidR="00FF5F57" w:rsidRPr="00FF5F57" w:rsidRDefault="00FF5F57" w:rsidP="00FF5F57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FF5F57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77777777" w:rsidR="00FF5F57" w:rsidRPr="00FF5F57" w:rsidRDefault="00FF5F57" w:rsidP="00FF5F57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</w:p>
    <w:p w14:paraId="7A1BA2BB" w14:textId="496D291F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550F15" w:rsidRPr="00550F15">
        <w:rPr>
          <w:rFonts w:ascii="Cambria" w:hAnsi="Cambria"/>
          <w:u w:val="single"/>
        </w:rPr>
        <w:t>/umkrasnystaw/SkrytkaESP</w:t>
      </w:r>
      <w:r w:rsidRPr="00FF5F57">
        <w:rPr>
          <w:rFonts w:ascii="Cambria" w:hAnsi="Cambria"/>
          <w:color w:val="0070C0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ePUAP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38E3772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89733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16429F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D06C3B2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  <w:bookmarkStart w:id="0" w:name="_GoBack"/>
      <w:bookmarkEnd w:id="0"/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786014D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AEC9F19" w14:textId="77777777" w:rsidR="0046482F" w:rsidRDefault="0046482F" w:rsidP="0013398E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5E6F6347" w:rsidR="003157B4" w:rsidRPr="0013398E" w:rsidRDefault="00766CA6" w:rsidP="0013398E">
      <w:pPr>
        <w:pStyle w:val="Nagwek"/>
        <w:widowControl w:val="0"/>
        <w:spacing w:line="276" w:lineRule="auto"/>
        <w:jc w:val="both"/>
        <w:rPr>
          <w:rFonts w:ascii="Cambria" w:hAnsi="Cambria"/>
          <w:b/>
          <w:color w:val="000000"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</w:t>
      </w:r>
      <w:r w:rsidRPr="00C23844">
        <w:rPr>
          <w:rFonts w:ascii="Cambria" w:hAnsi="Cambria"/>
          <w:b/>
        </w:rPr>
        <w:t>„</w:t>
      </w:r>
      <w:r w:rsidRPr="00C23844">
        <w:rPr>
          <w:rFonts w:ascii="Cambria" w:hAnsi="Cambria"/>
          <w:b/>
          <w:color w:val="000000"/>
        </w:rPr>
        <w:t>Przebudowa ulicy Słowiczej”</w:t>
      </w:r>
      <w:r>
        <w:rPr>
          <w:rFonts w:ascii="Cambria" w:hAnsi="Cambria"/>
          <w:color w:val="000000"/>
        </w:rPr>
        <w:t xml:space="preserve"> w Krasnymstawie”</w:t>
      </w:r>
      <w:r w:rsidRPr="00B653A4">
        <w:rPr>
          <w:rFonts w:ascii="Cambria" w:hAnsi="Cambria"/>
          <w:i/>
          <w:iCs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>,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6D2EE80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r w:rsidR="00766CA6">
        <w:rPr>
          <w:rFonts w:ascii="Cambria" w:eastAsia="Times New Roman" w:hAnsi="Cambria" w:cs="Arial"/>
          <w:b/>
          <w:lang w:eastAsia="pl-PL"/>
        </w:rPr>
        <w:t>lit. a )</w:t>
      </w:r>
      <w:r w:rsidR="00DE6BA7">
        <w:rPr>
          <w:rFonts w:ascii="Cambria" w:eastAsia="Times New Roman" w:hAnsi="Cambria" w:cs="Arial"/>
          <w:b/>
          <w:lang w:eastAsia="pl-PL"/>
        </w:rPr>
        <w:t xml:space="preserve"> </w:t>
      </w:r>
      <w:r w:rsidR="00766CA6">
        <w:rPr>
          <w:rFonts w:ascii="Cambria" w:eastAsia="Times New Roman" w:hAnsi="Cambria" w:cs="Arial"/>
          <w:b/>
          <w:lang w:eastAsia="pl-PL"/>
        </w:rPr>
        <w:t>i 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164"/>
        <w:gridCol w:w="1749"/>
      </w:tblGrid>
      <w:tr w:rsidR="00D068F5" w:rsidRPr="00A138FC" w14:paraId="32EC8D68" w14:textId="77777777" w:rsidTr="00CA76BB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216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A138FC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Informacja o podstawie dysponowania osobą</w:t>
            </w:r>
          </w:p>
        </w:tc>
      </w:tr>
      <w:tr w:rsidR="00D068F5" w:rsidRPr="00A138FC" w14:paraId="0B7E9BDF" w14:textId="77777777" w:rsidTr="00CA76BB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D068F5" w:rsidRPr="00A138FC" w14:paraId="38ED155B" w14:textId="77777777" w:rsidTr="00CA76BB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5D521" w14:textId="77777777" w:rsidR="00A138FC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……………………</w:t>
            </w:r>
            <w:r w:rsidR="00A138F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…………….</w:t>
            </w:r>
          </w:p>
          <w:p w14:paraId="232EE070" w14:textId="77777777" w:rsid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132E6A1E" w14:textId="765482E7" w:rsidR="00D068F5" w:rsidRP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  <w:t>…………………………………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02FF0" w14:textId="77777777" w:rsidR="00D068F5" w:rsidRPr="00A138FC" w:rsidRDefault="00D068F5" w:rsidP="00A138FC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5BE3AD0" w14:textId="5E7167DA" w:rsidR="00D068F5" w:rsidRDefault="00A138FC" w:rsidP="00CA76B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138FC">
              <w:rPr>
                <w:rFonts w:ascii="Cambria" w:hAnsi="Cambria"/>
                <w:sz w:val="16"/>
                <w:szCs w:val="16"/>
              </w:rPr>
              <w:t>Uprawnienia budowlane do kierowania robotami budowlanymi w specjalności inżynieryjnej drogowej</w:t>
            </w:r>
            <w:r w:rsidR="00DE6BA7">
              <w:rPr>
                <w:rFonts w:ascii="Cambria" w:hAnsi="Cambria"/>
                <w:sz w:val="16"/>
                <w:szCs w:val="16"/>
              </w:rPr>
              <w:t xml:space="preserve"> w zakresie objętym zamówieniem</w:t>
            </w:r>
            <w:r w:rsidRPr="00A138FC">
              <w:rPr>
                <w:rFonts w:ascii="Cambria" w:hAnsi="Cambria"/>
                <w:sz w:val="16"/>
                <w:szCs w:val="16"/>
              </w:rPr>
              <w:t xml:space="preserve"> lub odpowiadające im równoważne uprawnienia budowlane wydane na podstawie wcześniej obowiązuj</w:t>
            </w:r>
            <w:r w:rsidR="00DE6BA7">
              <w:rPr>
                <w:rFonts w:ascii="Cambria" w:hAnsi="Cambria"/>
                <w:sz w:val="16"/>
                <w:szCs w:val="16"/>
              </w:rPr>
              <w:t>ących przepisów, a w przypadku w</w:t>
            </w:r>
            <w:r w:rsidRPr="00A138FC">
              <w:rPr>
                <w:rFonts w:ascii="Cambria" w:hAnsi="Cambria"/>
                <w:sz w:val="16"/>
                <w:szCs w:val="16"/>
              </w:rPr>
              <w:t>ykonawców zagranicznych – uprawnienia budowlane do kierowania robotami równoważne do wyżej wskazanych, której zostanie powie</w:t>
            </w:r>
            <w:r w:rsidR="00451A90">
              <w:rPr>
                <w:rFonts w:ascii="Cambria" w:hAnsi="Cambria"/>
                <w:sz w:val="16"/>
                <w:szCs w:val="16"/>
              </w:rPr>
              <w:t xml:space="preserve">rzona funkcja kierownika budowy </w:t>
            </w:r>
            <w:r w:rsidR="005E77CC">
              <w:rPr>
                <w:rFonts w:ascii="Cambria" w:hAnsi="Cambria"/>
                <w:sz w:val="16"/>
                <w:szCs w:val="16"/>
              </w:rPr>
              <w:t xml:space="preserve">w </w:t>
            </w:r>
            <w:r w:rsidR="00451A90">
              <w:rPr>
                <w:rFonts w:ascii="Cambria" w:hAnsi="Cambria"/>
                <w:sz w:val="16"/>
                <w:szCs w:val="16"/>
              </w:rPr>
              <w:t>branży drogowej:</w:t>
            </w:r>
          </w:p>
          <w:p w14:paraId="505035E7" w14:textId="77777777" w:rsidR="00451A90" w:rsidRPr="00A138FC" w:rsidRDefault="00451A90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0DE2F7EF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38FC">
              <w:rPr>
                <w:rFonts w:ascii="Cambria" w:hAnsi="Cambria" w:cs="Arial"/>
                <w:sz w:val="16"/>
                <w:szCs w:val="16"/>
              </w:rPr>
              <w:lastRenderedPageBreak/>
              <w:t>.......................................................................</w:t>
            </w:r>
          </w:p>
          <w:p w14:paraId="574E5268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2BC3DAA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38FC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  <w:r w:rsidRPr="00A138FC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3A969373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DA383CF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38FC">
              <w:rPr>
                <w:rFonts w:ascii="Cambria" w:hAnsi="Cambria" w:cs="Arial"/>
                <w:b/>
                <w:sz w:val="16"/>
                <w:szCs w:val="16"/>
              </w:rPr>
              <w:t xml:space="preserve">wydane </w:t>
            </w:r>
            <w:r w:rsidRPr="00A138FC">
              <w:rPr>
                <w:rFonts w:ascii="Cambria" w:hAnsi="Cambria" w:cs="Arial"/>
                <w:sz w:val="16"/>
                <w:szCs w:val="16"/>
              </w:rPr>
              <w:t>……………………....………………………</w:t>
            </w:r>
          </w:p>
          <w:p w14:paraId="45047EA8" w14:textId="77777777" w:rsidR="00D068F5" w:rsidRPr="00A138FC" w:rsidRDefault="00D068F5" w:rsidP="00A138FC">
            <w:pPr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</w:pPr>
          </w:p>
          <w:p w14:paraId="587BC06E" w14:textId="4BA2F63C" w:rsidR="00D068F5" w:rsidRPr="00A138FC" w:rsidRDefault="00D068F5" w:rsidP="00A138FC">
            <w:pPr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  <w:t xml:space="preserve">Oświadczam, że </w:t>
            </w:r>
            <w:bookmarkStart w:id="1" w:name="_Hlk81206018"/>
            <w:r w:rsidRPr="00A138FC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  <w:t xml:space="preserve">zakres uprawnień osoby wskazanej w kolumnie 1 niniejszej tabeli pozwala jej na pełnienie funkcji kierownika budowy na inwestycji objętej niniejszym przedmiotem zamówienia zgodnie z obowiązującymi przepisami </w:t>
            </w:r>
            <w:bookmarkEnd w:id="1"/>
            <w:r w:rsidRPr="00A138FC"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16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E922E27" w14:textId="77777777" w:rsidR="00D068F5" w:rsidRPr="00A138FC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14:paraId="6901611D" w14:textId="77777777" w:rsidR="00D068F5" w:rsidRPr="00A138FC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138FC">
              <w:rPr>
                <w:rFonts w:ascii="Cambria" w:hAnsi="Cambria"/>
                <w:b/>
                <w:i/>
                <w:sz w:val="16"/>
                <w:szCs w:val="16"/>
              </w:rPr>
              <w:t xml:space="preserve">TAK/NIE </w:t>
            </w:r>
          </w:p>
          <w:p w14:paraId="74F7724B" w14:textId="77777777" w:rsidR="00D068F5" w:rsidRPr="00A138FC" w:rsidRDefault="00D068F5" w:rsidP="00CA76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38FC">
              <w:rPr>
                <w:rFonts w:ascii="Cambria" w:hAnsi="Cambria"/>
                <w:i/>
                <w:sz w:val="16"/>
                <w:szCs w:val="16"/>
              </w:rPr>
              <w:t>(zaznaczyć właściwe)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8A281" w14:textId="77777777" w:rsidR="00D068F5" w:rsidRPr="00A138FC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lastRenderedPageBreak/>
              <w:t xml:space="preserve">Kierownik budowy </w:t>
            </w:r>
          </w:p>
          <w:p w14:paraId="1EAF0110" w14:textId="3569B27A" w:rsidR="00D068F5" w:rsidRPr="00A138FC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w branży </w:t>
            </w:r>
            <w:r w:rsidR="002A45FB"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drogowej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0A29A" w14:textId="77777777" w:rsidR="00D068F5" w:rsidRPr="00A138FC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545D6C78" w14:textId="77777777" w:rsidR="002A45FB" w:rsidRPr="00A138FC" w:rsidRDefault="002A45FB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57295146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4ABBE597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A5D0D3D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354E1D4A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251F4F16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4D2CA35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216F1C6D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1EEB3A5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4D9E12A2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CE118F1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F015AAD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C4D0E33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2EF9E33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66E175B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593222D2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7B180F3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58083E4A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7AF23840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DF2E187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3AC88041" w14:textId="3964E005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A138FC" w:rsidRPr="00A138FC" w14:paraId="67BECA9F" w14:textId="77777777" w:rsidTr="00CA76BB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6C22B" w14:textId="77777777" w:rsid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lastRenderedPageBreak/>
              <w:t>……………………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………………………</w:t>
            </w:r>
          </w:p>
          <w:p w14:paraId="09FA39E4" w14:textId="77777777" w:rsid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0B8487A5" w14:textId="77777777" w:rsid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53B90579" w14:textId="5F8BA6A2" w:rsid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……………………………………………</w:t>
            </w:r>
          </w:p>
          <w:p w14:paraId="5E344DA9" w14:textId="2B32B791" w:rsidR="00A138FC" w:rsidRPr="00A138FC" w:rsidRDefault="00A138FC" w:rsidP="00CA76B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F7810" w14:textId="77777777" w:rsidR="00A138FC" w:rsidRPr="00A138FC" w:rsidRDefault="00A138FC" w:rsidP="00A138F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8AEC33E" w14:textId="62A4A482" w:rsidR="00A138FC" w:rsidRPr="00A138FC" w:rsidRDefault="00A138FC" w:rsidP="00A138FC">
            <w:pPr>
              <w:spacing w:before="20" w:after="40" w:line="276" w:lineRule="auto"/>
              <w:rPr>
                <w:rFonts w:ascii="Cambria" w:hAnsi="Cambria"/>
                <w:sz w:val="16"/>
                <w:szCs w:val="16"/>
              </w:rPr>
            </w:pPr>
            <w:r w:rsidRPr="00A138FC">
              <w:rPr>
                <w:rFonts w:ascii="Cambria" w:hAnsi="Cambria" w:cs="Arial"/>
                <w:b/>
                <w:sz w:val="16"/>
                <w:szCs w:val="16"/>
              </w:rPr>
              <w:t xml:space="preserve">Uprawnienia do kierowania robotami </w:t>
            </w:r>
            <w:r w:rsidRPr="00A138FC">
              <w:rPr>
                <w:rFonts w:ascii="Cambria" w:hAnsi="Cambria"/>
                <w:sz w:val="16"/>
                <w:szCs w:val="16"/>
              </w:rPr>
              <w:t>budowlanymi w specjalności instalacyjnej w zakresie sieci, instalacji i urządzeń</w:t>
            </w:r>
            <w:r w:rsidR="00DE6BA7">
              <w:rPr>
                <w:rFonts w:ascii="Cambria" w:hAnsi="Cambria"/>
                <w:sz w:val="16"/>
                <w:szCs w:val="16"/>
              </w:rPr>
              <w:t>: elektrycznych i elektro</w:t>
            </w:r>
            <w:r w:rsidR="0018382D">
              <w:rPr>
                <w:rFonts w:ascii="Cambria" w:hAnsi="Cambria"/>
                <w:sz w:val="16"/>
                <w:szCs w:val="16"/>
              </w:rPr>
              <w:t>energetycznych</w:t>
            </w:r>
            <w:r w:rsidR="00DE6BA7">
              <w:rPr>
                <w:rFonts w:ascii="Cambria" w:hAnsi="Cambria"/>
                <w:sz w:val="16"/>
                <w:szCs w:val="16"/>
              </w:rPr>
              <w:t xml:space="preserve"> w zakresie objętym</w:t>
            </w:r>
            <w:r w:rsidR="005E77CC">
              <w:rPr>
                <w:rFonts w:ascii="Cambria" w:hAnsi="Cambria"/>
                <w:sz w:val="16"/>
                <w:szCs w:val="16"/>
              </w:rPr>
              <w:t xml:space="preserve"> zamówieniem</w:t>
            </w:r>
            <w:r w:rsidR="00DE6BA7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A138FC">
              <w:rPr>
                <w:rFonts w:ascii="Cambria" w:hAnsi="Cambria"/>
                <w:sz w:val="16"/>
                <w:szCs w:val="16"/>
              </w:rPr>
              <w:t>lub odpowiadające im równoważne uprawnienia budowlane wydane na podstawie wcześniej obowiązują</w:t>
            </w:r>
            <w:r w:rsidR="005E77CC">
              <w:rPr>
                <w:rFonts w:ascii="Cambria" w:hAnsi="Cambria"/>
                <w:sz w:val="16"/>
                <w:szCs w:val="16"/>
              </w:rPr>
              <w:t>cych przepisów, a  w przypadku w</w:t>
            </w:r>
            <w:r w:rsidRPr="00A138FC">
              <w:rPr>
                <w:rFonts w:ascii="Cambria" w:hAnsi="Cambria"/>
                <w:sz w:val="16"/>
                <w:szCs w:val="16"/>
              </w:rPr>
              <w:t xml:space="preserve">ykonawców zagranicznych – uprawnienia budowlane do kierowania robotami równoważne do wyżej wskazanych, której zostanie powierzona funkcja kierownika robót </w:t>
            </w:r>
            <w:r w:rsidR="005E77CC">
              <w:rPr>
                <w:rFonts w:ascii="Cambria" w:hAnsi="Cambria"/>
                <w:sz w:val="16"/>
                <w:szCs w:val="16"/>
              </w:rPr>
              <w:t xml:space="preserve">w </w:t>
            </w:r>
            <w:r w:rsidRPr="00A138FC">
              <w:rPr>
                <w:rFonts w:ascii="Cambria" w:hAnsi="Cambria"/>
                <w:sz w:val="16"/>
                <w:szCs w:val="16"/>
              </w:rPr>
              <w:t xml:space="preserve">branży </w:t>
            </w:r>
            <w:r w:rsidR="00DE6BA7">
              <w:rPr>
                <w:rFonts w:ascii="Cambria" w:hAnsi="Cambria"/>
                <w:sz w:val="16"/>
                <w:szCs w:val="16"/>
              </w:rPr>
              <w:t>elektrycznej</w:t>
            </w:r>
          </w:p>
          <w:p w14:paraId="5977A7A0" w14:textId="7677AA1F" w:rsidR="00A138FC" w:rsidRPr="00A138FC" w:rsidRDefault="00A138FC" w:rsidP="00A138FC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        </w:t>
            </w:r>
            <w:r w:rsidRPr="00A138FC">
              <w:rPr>
                <w:rFonts w:ascii="Cambria" w:hAnsi="Cambria" w:cs="Arial"/>
                <w:sz w:val="16"/>
                <w:szCs w:val="16"/>
              </w:rPr>
              <w:t>.......................................................................</w:t>
            </w:r>
          </w:p>
          <w:p w14:paraId="5E668BED" w14:textId="77777777" w:rsidR="00A138FC" w:rsidRPr="00A138FC" w:rsidRDefault="00A138FC" w:rsidP="00A138F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F12E508" w14:textId="77777777" w:rsidR="00A138FC" w:rsidRPr="00A138FC" w:rsidRDefault="00A138FC" w:rsidP="00A138F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38FC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  <w:r w:rsidRPr="00A138FC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32E926E5" w14:textId="77777777" w:rsidR="00A138FC" w:rsidRPr="00A138FC" w:rsidRDefault="00A138FC" w:rsidP="00A138F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585E181" w14:textId="77777777" w:rsidR="00A138FC" w:rsidRPr="00A138FC" w:rsidRDefault="00A138FC" w:rsidP="00A138F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138FC">
              <w:rPr>
                <w:rFonts w:ascii="Cambria" w:hAnsi="Cambria" w:cs="Arial"/>
                <w:b/>
                <w:sz w:val="16"/>
                <w:szCs w:val="16"/>
              </w:rPr>
              <w:t xml:space="preserve">wydane </w:t>
            </w:r>
            <w:r w:rsidRPr="00A138FC">
              <w:rPr>
                <w:rFonts w:ascii="Cambria" w:hAnsi="Cambria" w:cs="Arial"/>
                <w:sz w:val="16"/>
                <w:szCs w:val="16"/>
              </w:rPr>
              <w:t>……………………....………………………</w:t>
            </w:r>
          </w:p>
          <w:p w14:paraId="6C28E22F" w14:textId="77777777" w:rsidR="00A138FC" w:rsidRPr="00A138FC" w:rsidRDefault="00A138FC" w:rsidP="00A138FC">
            <w:pPr>
              <w:jc w:val="both"/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</w:pPr>
          </w:p>
          <w:p w14:paraId="777A1A7C" w14:textId="00052A0F" w:rsidR="00A138FC" w:rsidRPr="00A138FC" w:rsidRDefault="00A138FC" w:rsidP="00A138F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  <w:t xml:space="preserve">Oświadczam, że zakres uprawnień osoby wskazanej w kolumnie </w:t>
            </w:r>
            <w:r w:rsidRPr="00A138FC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  <w:br/>
              <w:t xml:space="preserve">1 niniejszej tabeli pozwala jej na pełnienie funkcji kierownika budowy na inwestycji objętej niniejszym </w:t>
            </w:r>
            <w:r w:rsidR="004F743B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  <w:t xml:space="preserve">przedmiotem zamówienia zgodnie </w:t>
            </w:r>
            <w:r w:rsidRPr="00A138FC"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lang w:eastAsia="pl-PL"/>
              </w:rPr>
              <w:t xml:space="preserve">z obowiązującymi przepisami </w:t>
            </w:r>
            <w:r w:rsidRPr="00A138FC">
              <w:rPr>
                <w:rFonts w:ascii="Cambria" w:eastAsia="Times New Roman" w:hAnsi="Cambria" w:cs="Arial"/>
                <w:i/>
                <w:color w:val="000000" w:themeColor="text1"/>
                <w:sz w:val="16"/>
                <w:szCs w:val="16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256F92A" w14:textId="77777777" w:rsidR="00A138FC" w:rsidRPr="00A138FC" w:rsidRDefault="00A138FC" w:rsidP="00A138FC">
            <w:pPr>
              <w:ind w:right="144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14:paraId="7DA18C4E" w14:textId="77777777" w:rsidR="00A138FC" w:rsidRPr="00A138FC" w:rsidRDefault="00A138FC" w:rsidP="00A138FC">
            <w:pPr>
              <w:ind w:right="144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138FC">
              <w:rPr>
                <w:rFonts w:ascii="Cambria" w:hAnsi="Cambria"/>
                <w:b/>
                <w:i/>
                <w:sz w:val="16"/>
                <w:szCs w:val="16"/>
              </w:rPr>
              <w:t xml:space="preserve">TAK/NIE </w:t>
            </w:r>
          </w:p>
          <w:p w14:paraId="179437EB" w14:textId="39909A8D" w:rsidR="00A138FC" w:rsidRPr="00A138FC" w:rsidRDefault="00A138FC" w:rsidP="00A138F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A138FC">
              <w:rPr>
                <w:rFonts w:ascii="Cambria" w:hAnsi="Cambria"/>
                <w:i/>
                <w:sz w:val="16"/>
                <w:szCs w:val="16"/>
              </w:rPr>
              <w:t>(zaznaczyć właściwe)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E4382" w14:textId="4CB9A08B" w:rsidR="00A138FC" w:rsidRPr="00A138FC" w:rsidRDefault="00A138FC" w:rsidP="00A138F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Kierownik </w:t>
            </w:r>
            <w:r w:rsidR="00DE6BA7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budowy</w:t>
            </w:r>
          </w:p>
          <w:p w14:paraId="2C31FEF3" w14:textId="2F681B00" w:rsidR="00A138FC" w:rsidRPr="00A138FC" w:rsidRDefault="00A138FC" w:rsidP="00DE6BA7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A138FC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w branży </w:t>
            </w:r>
            <w:r w:rsidR="00DE6BA7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elektrycznej</w:t>
            </w:r>
            <w:r w:rsidR="007B4F44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 i elektroenergetycznej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E7C2F" w14:textId="77777777" w:rsidR="00A138FC" w:rsidRPr="00A138FC" w:rsidRDefault="00A138FC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15648B44" w14:textId="77777777" w:rsidR="00502FF4" w:rsidRPr="00514CAB" w:rsidRDefault="003157B4" w:rsidP="005E77CC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5E77C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Pr="005E77CC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Pr="005E77CC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188184F3" w14:textId="3577119B" w:rsidR="00B0247B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33EB451F" w14:textId="63C7799F" w:rsidR="00B0247B" w:rsidRDefault="00B0247B" w:rsidP="00B0247B">
      <w:pPr>
        <w:rPr>
          <w:lang w:eastAsia="pl-PL"/>
        </w:rPr>
      </w:pPr>
    </w:p>
    <w:p w14:paraId="7691ADE9" w14:textId="77777777" w:rsidR="0046482F" w:rsidRPr="00B0247B" w:rsidRDefault="0046482F" w:rsidP="00B0247B">
      <w:pPr>
        <w:jc w:val="center"/>
        <w:rPr>
          <w:lang w:eastAsia="pl-PL"/>
        </w:rPr>
      </w:pPr>
    </w:p>
    <w:sectPr w:rsidR="0046482F" w:rsidRPr="00B0247B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1ACE" w16cex:dateUtc="2021-08-30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420F84" w16cid:durableId="24D71A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03F7A" w14:textId="77777777" w:rsidR="00FF628F" w:rsidRDefault="00FF628F" w:rsidP="0046482F">
      <w:r>
        <w:separator/>
      </w:r>
    </w:p>
  </w:endnote>
  <w:endnote w:type="continuationSeparator" w:id="0">
    <w:p w14:paraId="4DED1861" w14:textId="77777777" w:rsidR="00FF628F" w:rsidRDefault="00FF628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0EF3" w14:textId="255B8EAB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0247B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247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247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55AD9" w14:textId="77777777" w:rsidR="00FF628F" w:rsidRDefault="00FF628F" w:rsidP="0046482F">
      <w:r>
        <w:separator/>
      </w:r>
    </w:p>
  </w:footnote>
  <w:footnote w:type="continuationSeparator" w:id="0">
    <w:p w14:paraId="59EA3355" w14:textId="77777777" w:rsidR="00FF628F" w:rsidRDefault="00FF628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C898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57F45E7A" w14:textId="77777777" w:rsidTr="00147209">
      <w:tc>
        <w:tcPr>
          <w:tcW w:w="8636" w:type="dxa"/>
        </w:tcPr>
        <w:p w14:paraId="39AC4E14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79A8B353" w14:textId="26CA0835" w:rsidR="00DB0654" w:rsidRDefault="00766CA6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DD330F">
            <w:rPr>
              <w:rFonts w:ascii="Cambria" w:hAnsi="Cambria"/>
              <w:color w:val="000000"/>
            </w:rPr>
            <w:t>Przebudowa</w:t>
          </w:r>
          <w:r w:rsidRPr="006A5756">
            <w:rPr>
              <w:rFonts w:ascii="Cambria" w:hAnsi="Cambria"/>
              <w:color w:val="000000"/>
            </w:rPr>
            <w:t xml:space="preserve"> ulicy Słowiczej</w:t>
          </w:r>
          <w:r>
            <w:rPr>
              <w:rFonts w:ascii="Cambria" w:hAnsi="Cambria"/>
              <w:bCs/>
              <w:color w:val="000000"/>
              <w:sz w:val="10"/>
              <w:szCs w:val="10"/>
            </w:rPr>
            <w:t xml:space="preserve"> </w:t>
          </w:r>
        </w:p>
      </w:tc>
    </w:tr>
  </w:tbl>
  <w:p w14:paraId="54D95ABE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61EAD"/>
    <w:multiLevelType w:val="hybridMultilevel"/>
    <w:tmpl w:val="F5B4AF0C"/>
    <w:lvl w:ilvl="0" w:tplc="5F326F0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03868"/>
    <w:rsid w:val="00011030"/>
    <w:rsid w:val="000130D3"/>
    <w:rsid w:val="0002392E"/>
    <w:rsid w:val="00024865"/>
    <w:rsid w:val="0005539C"/>
    <w:rsid w:val="00055701"/>
    <w:rsid w:val="0006185E"/>
    <w:rsid w:val="000E22A4"/>
    <w:rsid w:val="001023C0"/>
    <w:rsid w:val="0010746A"/>
    <w:rsid w:val="00122684"/>
    <w:rsid w:val="001325E9"/>
    <w:rsid w:val="0013398E"/>
    <w:rsid w:val="001451CF"/>
    <w:rsid w:val="00147A45"/>
    <w:rsid w:val="00155BC2"/>
    <w:rsid w:val="00156AAE"/>
    <w:rsid w:val="00160822"/>
    <w:rsid w:val="00172221"/>
    <w:rsid w:val="00182827"/>
    <w:rsid w:val="0018382D"/>
    <w:rsid w:val="001912DC"/>
    <w:rsid w:val="001963C5"/>
    <w:rsid w:val="001B15E5"/>
    <w:rsid w:val="001B67E8"/>
    <w:rsid w:val="001B69A4"/>
    <w:rsid w:val="001C7FA3"/>
    <w:rsid w:val="001E0876"/>
    <w:rsid w:val="00213FE8"/>
    <w:rsid w:val="002152B1"/>
    <w:rsid w:val="0028274A"/>
    <w:rsid w:val="002A45FB"/>
    <w:rsid w:val="002E3415"/>
    <w:rsid w:val="002F267C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233BA"/>
    <w:rsid w:val="00434C1C"/>
    <w:rsid w:val="00442DF6"/>
    <w:rsid w:val="00444502"/>
    <w:rsid w:val="00451A90"/>
    <w:rsid w:val="0045598B"/>
    <w:rsid w:val="0046482F"/>
    <w:rsid w:val="004773C4"/>
    <w:rsid w:val="004F743B"/>
    <w:rsid w:val="00502FF4"/>
    <w:rsid w:val="005101A6"/>
    <w:rsid w:val="005375B5"/>
    <w:rsid w:val="0054061F"/>
    <w:rsid w:val="00550F15"/>
    <w:rsid w:val="00554E27"/>
    <w:rsid w:val="00575CA3"/>
    <w:rsid w:val="005A04FC"/>
    <w:rsid w:val="005A1F04"/>
    <w:rsid w:val="005E485A"/>
    <w:rsid w:val="005E77CC"/>
    <w:rsid w:val="005F06AC"/>
    <w:rsid w:val="005F57DB"/>
    <w:rsid w:val="005F72F1"/>
    <w:rsid w:val="006334B3"/>
    <w:rsid w:val="00642160"/>
    <w:rsid w:val="00652D01"/>
    <w:rsid w:val="00687E76"/>
    <w:rsid w:val="006902D2"/>
    <w:rsid w:val="006A02D3"/>
    <w:rsid w:val="006A14D8"/>
    <w:rsid w:val="006B5618"/>
    <w:rsid w:val="006C2DC2"/>
    <w:rsid w:val="006F4233"/>
    <w:rsid w:val="00712FE9"/>
    <w:rsid w:val="00714219"/>
    <w:rsid w:val="00766CA6"/>
    <w:rsid w:val="00767B3B"/>
    <w:rsid w:val="00776450"/>
    <w:rsid w:val="00781FF7"/>
    <w:rsid w:val="007A763E"/>
    <w:rsid w:val="007B4F44"/>
    <w:rsid w:val="007C30FB"/>
    <w:rsid w:val="007C3CC9"/>
    <w:rsid w:val="007D6D0D"/>
    <w:rsid w:val="008174B4"/>
    <w:rsid w:val="00817ECA"/>
    <w:rsid w:val="00826E03"/>
    <w:rsid w:val="00832C83"/>
    <w:rsid w:val="008B6345"/>
    <w:rsid w:val="008F7373"/>
    <w:rsid w:val="0092014B"/>
    <w:rsid w:val="00927B0B"/>
    <w:rsid w:val="00934FBE"/>
    <w:rsid w:val="00950483"/>
    <w:rsid w:val="00977C86"/>
    <w:rsid w:val="009876C0"/>
    <w:rsid w:val="009876D1"/>
    <w:rsid w:val="009B6D64"/>
    <w:rsid w:val="009D3DC1"/>
    <w:rsid w:val="009D4064"/>
    <w:rsid w:val="009D5770"/>
    <w:rsid w:val="009F7A1D"/>
    <w:rsid w:val="00A138FC"/>
    <w:rsid w:val="00A166AB"/>
    <w:rsid w:val="00A4736A"/>
    <w:rsid w:val="00A84882"/>
    <w:rsid w:val="00A91AF4"/>
    <w:rsid w:val="00A94D22"/>
    <w:rsid w:val="00AD78AB"/>
    <w:rsid w:val="00B007EB"/>
    <w:rsid w:val="00B0247B"/>
    <w:rsid w:val="00BA46F4"/>
    <w:rsid w:val="00BB1DAD"/>
    <w:rsid w:val="00BE11F5"/>
    <w:rsid w:val="00BE2364"/>
    <w:rsid w:val="00BE706A"/>
    <w:rsid w:val="00C051E0"/>
    <w:rsid w:val="00C2384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C47B7"/>
    <w:rsid w:val="00CE011B"/>
    <w:rsid w:val="00CE7129"/>
    <w:rsid w:val="00CF6A3C"/>
    <w:rsid w:val="00CF706A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E6BA7"/>
    <w:rsid w:val="00DF21AC"/>
    <w:rsid w:val="00E25C81"/>
    <w:rsid w:val="00E264F0"/>
    <w:rsid w:val="00E6281C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34AD0"/>
    <w:rsid w:val="00F77D8C"/>
    <w:rsid w:val="00F96811"/>
    <w:rsid w:val="00FB261E"/>
    <w:rsid w:val="00FC51A9"/>
    <w:rsid w:val="00FC59FE"/>
    <w:rsid w:val="00FE5943"/>
    <w:rsid w:val="00FF5F57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2</cp:revision>
  <dcterms:created xsi:type="dcterms:W3CDTF">2021-08-30T08:57:00Z</dcterms:created>
  <dcterms:modified xsi:type="dcterms:W3CDTF">2021-08-30T08:57:00Z</dcterms:modified>
</cp:coreProperties>
</file>