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4E248" w14:textId="164EC81A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5E512C">
        <w:rPr>
          <w:rFonts w:ascii="Cambria" w:hAnsi="Cambria" w:cs="Times New Roman"/>
          <w:b/>
          <w:sz w:val="24"/>
          <w:szCs w:val="24"/>
        </w:rPr>
        <w:t>9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40B5072C" w:rsidR="0046482F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5259A7">
        <w:rPr>
          <w:rFonts w:ascii="Cambria" w:hAnsi="Cambria" w:cs="Times New Roman"/>
          <w:b/>
          <w:sz w:val="26"/>
          <w:szCs w:val="26"/>
        </w:rPr>
        <w:t>Identyfikator post</w:t>
      </w:r>
      <w:r>
        <w:rPr>
          <w:rFonts w:ascii="Cambria" w:hAnsi="Cambria" w:cs="Times New Roman"/>
          <w:b/>
          <w:sz w:val="26"/>
          <w:szCs w:val="26"/>
        </w:rPr>
        <w:t>ę</w:t>
      </w:r>
      <w:r w:rsidRPr="005259A7">
        <w:rPr>
          <w:rFonts w:ascii="Cambria" w:hAnsi="Cambria" w:cs="Times New Roman"/>
          <w:b/>
          <w:sz w:val="26"/>
          <w:szCs w:val="26"/>
        </w:rPr>
        <w:t xml:space="preserve">powania na </w:t>
      </w:r>
      <w:proofErr w:type="spellStart"/>
      <w:r w:rsidRPr="005259A7">
        <w:rPr>
          <w:rFonts w:ascii="Cambria" w:hAnsi="Cambria" w:cs="Times New Roman"/>
          <w:b/>
          <w:sz w:val="26"/>
          <w:szCs w:val="26"/>
        </w:rPr>
        <w:t>miniPortalu</w:t>
      </w:r>
      <w:proofErr w:type="spellEnd"/>
    </w:p>
    <w:p w14:paraId="61DDD85D" w14:textId="77777777" w:rsidR="00A562DE" w:rsidRPr="00F72034" w:rsidRDefault="00A562DE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</w:p>
    <w:p w14:paraId="025B82B9" w14:textId="2FEF346E" w:rsidR="00642160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9B4FBB">
        <w:rPr>
          <w:rFonts w:ascii="Cambria" w:hAnsi="Cambria"/>
          <w:b/>
          <w:sz w:val="24"/>
          <w:szCs w:val="24"/>
        </w:rPr>
        <w:t>WO.271.1.17</w:t>
      </w:r>
      <w:r w:rsidR="00F43125">
        <w:rPr>
          <w:rFonts w:ascii="Cambria" w:hAnsi="Cambria"/>
          <w:b/>
          <w:sz w:val="24"/>
          <w:szCs w:val="24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1186A26F" w14:textId="75124A2C"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638F245B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5"/>
        <w:gridCol w:w="5589"/>
      </w:tblGrid>
      <w:tr w:rsidR="00F861D4" w:rsidRPr="00E16A63" w14:paraId="3DA775E2" w14:textId="77777777" w:rsidTr="00ED0457">
        <w:tc>
          <w:tcPr>
            <w:tcW w:w="3510" w:type="dxa"/>
            <w:vAlign w:val="center"/>
          </w:tcPr>
          <w:p w14:paraId="057290C0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727D97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14:paraId="6ECF4BA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21971FB0" w14:textId="032EC672" w:rsidR="005259A7" w:rsidRPr="00916646" w:rsidRDefault="00916646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16646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e3d85e8e-0ad6-465c-bdbe-cd71cef05ea2</w:t>
            </w:r>
          </w:p>
        </w:tc>
      </w:tr>
    </w:tbl>
    <w:p w14:paraId="5C623BDD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3F9F622E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608650D5" w14:textId="77777777" w:rsidR="005259A7" w:rsidRPr="00E16A63" w:rsidRDefault="005259A7" w:rsidP="005259A7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D2149D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oznacza identyfikator postępowania podany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w </w:t>
      </w:r>
      <w:proofErr w:type="spellStart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miniPortalu</w:t>
      </w:r>
      <w:proofErr w:type="spellEnd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</w:t>
      </w:r>
    </w:p>
    <w:p w14:paraId="54E7CE0B" w14:textId="77777777"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14:paraId="647AD7C9" w14:textId="4BC3E513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bookmarkStart w:id="0" w:name="_GoBack"/>
      <w:bookmarkEnd w:id="0"/>
    </w:p>
    <w:sectPr w:rsidR="0046482F" w:rsidSect="00380258">
      <w:headerReference w:type="default" r:id="rId7"/>
      <w:footerReference w:type="default" r:id="rId8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B8FF9" w14:textId="77777777" w:rsidR="00EF2981" w:rsidRDefault="00EF2981" w:rsidP="0046482F">
      <w:r>
        <w:separator/>
      </w:r>
    </w:p>
  </w:endnote>
  <w:endnote w:type="continuationSeparator" w:id="0">
    <w:p w14:paraId="633C1BAD" w14:textId="77777777" w:rsidR="00EF2981" w:rsidRDefault="00EF2981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21308" w14:textId="6F8DF161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B01C77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5259A7">
      <w:rPr>
        <w:rFonts w:ascii="Cambria" w:hAnsi="Cambria"/>
        <w:sz w:val="20"/>
        <w:szCs w:val="20"/>
        <w:bdr w:val="single" w:sz="4" w:space="0" w:color="auto"/>
      </w:rPr>
      <w:t>Identyfikator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 xml:space="preserve"> postępowania</w:t>
    </w:r>
    <w:r w:rsidR="00D2149D">
      <w:rPr>
        <w:rFonts w:ascii="Cambria" w:hAnsi="Cambria"/>
        <w:sz w:val="20"/>
        <w:szCs w:val="20"/>
        <w:bdr w:val="single" w:sz="4" w:space="0" w:color="auto"/>
      </w:rPr>
      <w:t xml:space="preserve"> na </w:t>
    </w:r>
    <w:proofErr w:type="spellStart"/>
    <w:r w:rsidR="00D2149D">
      <w:rPr>
        <w:rFonts w:ascii="Cambria" w:hAnsi="Cambria"/>
        <w:sz w:val="20"/>
        <w:szCs w:val="20"/>
        <w:bdr w:val="single" w:sz="4" w:space="0" w:color="auto"/>
      </w:rPr>
      <w:t>miniPortal</w:t>
    </w:r>
    <w:proofErr w:type="spellEnd"/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1664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1664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53C77" w14:textId="77777777" w:rsidR="00EF2981" w:rsidRDefault="00EF2981" w:rsidP="0046482F">
      <w:r>
        <w:separator/>
      </w:r>
    </w:p>
  </w:footnote>
  <w:footnote w:type="continuationSeparator" w:id="0">
    <w:p w14:paraId="7731BE42" w14:textId="77777777" w:rsidR="00EF2981" w:rsidRDefault="00EF2981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62AE1" w14:textId="5016EDFA" w:rsidR="00AF6524" w:rsidRPr="00DF72E3" w:rsidRDefault="00DF72E3" w:rsidP="00DF72E3">
    <w:pPr>
      <w:pStyle w:val="Nagwek"/>
      <w:rPr>
        <w:rFonts w:ascii="Times New Roman" w:hAnsi="Times New Roman"/>
        <w:noProof/>
        <w:sz w:val="22"/>
      </w:rPr>
    </w:pPr>
    <w:r>
      <w:rPr>
        <w:noProof/>
        <w:sz w:val="22"/>
        <w:lang w:eastAsia="pl-PL"/>
      </w:rPr>
      <w:drawing>
        <wp:inline distT="0" distB="0" distL="0" distR="0" wp14:anchorId="3035582D" wp14:editId="098488FF">
          <wp:extent cx="5755640" cy="1066800"/>
          <wp:effectExtent l="0" t="0" r="1016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1B41F2" w14:textId="77777777" w:rsidR="00AF6524" w:rsidRDefault="00AF6524" w:rsidP="00AF6524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2F"/>
    <w:rsid w:val="00011030"/>
    <w:rsid w:val="000130D3"/>
    <w:rsid w:val="00024865"/>
    <w:rsid w:val="0005539C"/>
    <w:rsid w:val="00055701"/>
    <w:rsid w:val="0006185E"/>
    <w:rsid w:val="001023C0"/>
    <w:rsid w:val="00122684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37C1F"/>
    <w:rsid w:val="0028274A"/>
    <w:rsid w:val="002E11CC"/>
    <w:rsid w:val="002E3415"/>
    <w:rsid w:val="002E4608"/>
    <w:rsid w:val="003157B4"/>
    <w:rsid w:val="00331CDD"/>
    <w:rsid w:val="003428AB"/>
    <w:rsid w:val="00347FBB"/>
    <w:rsid w:val="003509EB"/>
    <w:rsid w:val="0035517A"/>
    <w:rsid w:val="00377336"/>
    <w:rsid w:val="00380258"/>
    <w:rsid w:val="00393802"/>
    <w:rsid w:val="003A151A"/>
    <w:rsid w:val="003A5BD0"/>
    <w:rsid w:val="003C4FA2"/>
    <w:rsid w:val="003C6B59"/>
    <w:rsid w:val="003D487C"/>
    <w:rsid w:val="003D7AAB"/>
    <w:rsid w:val="003E27D6"/>
    <w:rsid w:val="003E3F47"/>
    <w:rsid w:val="00414722"/>
    <w:rsid w:val="00434C1C"/>
    <w:rsid w:val="00442DF6"/>
    <w:rsid w:val="00444502"/>
    <w:rsid w:val="00456724"/>
    <w:rsid w:val="0046482F"/>
    <w:rsid w:val="004773C4"/>
    <w:rsid w:val="0050038C"/>
    <w:rsid w:val="00502FF4"/>
    <w:rsid w:val="005101A6"/>
    <w:rsid w:val="005259A7"/>
    <w:rsid w:val="005375B5"/>
    <w:rsid w:val="00575CA3"/>
    <w:rsid w:val="005A04FC"/>
    <w:rsid w:val="005A1F04"/>
    <w:rsid w:val="005E485A"/>
    <w:rsid w:val="005E512C"/>
    <w:rsid w:val="005F06AC"/>
    <w:rsid w:val="005F72F1"/>
    <w:rsid w:val="006334B3"/>
    <w:rsid w:val="00642160"/>
    <w:rsid w:val="00652D01"/>
    <w:rsid w:val="00687E76"/>
    <w:rsid w:val="006902D2"/>
    <w:rsid w:val="006A2CF1"/>
    <w:rsid w:val="006B5618"/>
    <w:rsid w:val="006C2DC2"/>
    <w:rsid w:val="006E6D96"/>
    <w:rsid w:val="006F4233"/>
    <w:rsid w:val="00712FE9"/>
    <w:rsid w:val="00714219"/>
    <w:rsid w:val="00767B3B"/>
    <w:rsid w:val="00772416"/>
    <w:rsid w:val="00781FF7"/>
    <w:rsid w:val="007C3CC9"/>
    <w:rsid w:val="00805F0A"/>
    <w:rsid w:val="00817ECA"/>
    <w:rsid w:val="00826E03"/>
    <w:rsid w:val="00832C83"/>
    <w:rsid w:val="00843199"/>
    <w:rsid w:val="008B6345"/>
    <w:rsid w:val="008C24E6"/>
    <w:rsid w:val="00916646"/>
    <w:rsid w:val="0092014B"/>
    <w:rsid w:val="00927B0B"/>
    <w:rsid w:val="00977C86"/>
    <w:rsid w:val="009876D1"/>
    <w:rsid w:val="009A1F0B"/>
    <w:rsid w:val="009B4FBB"/>
    <w:rsid w:val="009B6D64"/>
    <w:rsid w:val="009D4064"/>
    <w:rsid w:val="009D5770"/>
    <w:rsid w:val="00A166AB"/>
    <w:rsid w:val="00A4736A"/>
    <w:rsid w:val="00A562DE"/>
    <w:rsid w:val="00A84882"/>
    <w:rsid w:val="00A91AF4"/>
    <w:rsid w:val="00A92C86"/>
    <w:rsid w:val="00A94D22"/>
    <w:rsid w:val="00AD78AB"/>
    <w:rsid w:val="00AF6524"/>
    <w:rsid w:val="00B01C77"/>
    <w:rsid w:val="00BA46F4"/>
    <w:rsid w:val="00BB1DAD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BA0"/>
    <w:rsid w:val="00D10F48"/>
    <w:rsid w:val="00D1341C"/>
    <w:rsid w:val="00D16E5E"/>
    <w:rsid w:val="00D210B9"/>
    <w:rsid w:val="00D2149D"/>
    <w:rsid w:val="00D3270B"/>
    <w:rsid w:val="00D51C96"/>
    <w:rsid w:val="00D55F14"/>
    <w:rsid w:val="00D77360"/>
    <w:rsid w:val="00DA0C5D"/>
    <w:rsid w:val="00DB0DF5"/>
    <w:rsid w:val="00DB75A3"/>
    <w:rsid w:val="00DC2930"/>
    <w:rsid w:val="00DD46B1"/>
    <w:rsid w:val="00DF21AC"/>
    <w:rsid w:val="00DF72E3"/>
    <w:rsid w:val="00E24C71"/>
    <w:rsid w:val="00E264F0"/>
    <w:rsid w:val="00E64007"/>
    <w:rsid w:val="00E84074"/>
    <w:rsid w:val="00E8440C"/>
    <w:rsid w:val="00EC7781"/>
    <w:rsid w:val="00ED322C"/>
    <w:rsid w:val="00EE491E"/>
    <w:rsid w:val="00EF2981"/>
    <w:rsid w:val="00F037A5"/>
    <w:rsid w:val="00F115D8"/>
    <w:rsid w:val="00F35513"/>
    <w:rsid w:val="00F43125"/>
    <w:rsid w:val="00F5605E"/>
    <w:rsid w:val="00F77D8C"/>
    <w:rsid w:val="00F861D4"/>
    <w:rsid w:val="00F92A04"/>
    <w:rsid w:val="00F96811"/>
    <w:rsid w:val="00FB5DDA"/>
    <w:rsid w:val="00FC51A9"/>
    <w:rsid w:val="00FC59FE"/>
    <w:rsid w:val="00FE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UnresolvedMention">
    <w:name w:val="Unresolved Mention"/>
    <w:basedOn w:val="Domylnaczcionkaakapitu"/>
    <w:uiPriority w:val="99"/>
    <w:rsid w:val="00EC7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Marek</cp:lastModifiedBy>
  <cp:revision>2</cp:revision>
  <dcterms:created xsi:type="dcterms:W3CDTF">2021-09-08T07:13:00Z</dcterms:created>
  <dcterms:modified xsi:type="dcterms:W3CDTF">2021-09-08T07:13:00Z</dcterms:modified>
</cp:coreProperties>
</file>